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7C90AFB0" w:rsidR="000A1215" w:rsidRDefault="00FE378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932672" behindDoc="0" locked="0" layoutInCell="1" allowOverlap="1" wp14:anchorId="5D855B95" wp14:editId="77BB4602">
            <wp:simplePos x="0" y="0"/>
            <wp:positionH relativeFrom="margin">
              <wp:posOffset>2189480</wp:posOffset>
            </wp:positionH>
            <wp:positionV relativeFrom="paragraph">
              <wp:posOffset>2919095</wp:posOffset>
            </wp:positionV>
            <wp:extent cx="480695" cy="26670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995AE0E" wp14:editId="24A7CE0C">
                <wp:simplePos x="0" y="0"/>
                <wp:positionH relativeFrom="column">
                  <wp:posOffset>6591300</wp:posOffset>
                </wp:positionH>
                <wp:positionV relativeFrom="paragraph">
                  <wp:posOffset>3018155</wp:posOffset>
                </wp:positionV>
                <wp:extent cx="2872740" cy="2392680"/>
                <wp:effectExtent l="0" t="0" r="2286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180B" w14:textId="77777777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5850114E" w14:textId="1B4F073D" w:rsidR="00632685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One</w:t>
                            </w:r>
                            <w:r w:rsidR="005C3E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more and one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less </w:t>
                            </w:r>
                          </w:p>
                          <w:p w14:paraId="0CC43739" w14:textId="6C62B0A4" w:rsidR="008609EF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Composition of 5 (what numbers added together make 5?)</w:t>
                            </w:r>
                          </w:p>
                          <w:p w14:paraId="211F78FE" w14:textId="777FDF37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many altogether? Combining two groups</w:t>
                            </w:r>
                          </w:p>
                          <w:p w14:paraId="5784B93A" w14:textId="7FA32F0C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Composition of numbers</w:t>
                            </w:r>
                          </w:p>
                          <w:p w14:paraId="419D9D50" w14:textId="41D5664F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Matching and making 6,7,8</w:t>
                            </w:r>
                          </w:p>
                          <w:p w14:paraId="32C2B28D" w14:textId="07B5A7D4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Making pairs</w:t>
                            </w:r>
                          </w:p>
                          <w:p w14:paraId="5EF42C42" w14:textId="0CF621A8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Adding more</w:t>
                            </w:r>
                          </w:p>
                          <w:p w14:paraId="02284EB8" w14:textId="0946E4CA" w:rsidR="008609EF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capacity</w:t>
                            </w:r>
                          </w:p>
                          <w:p w14:paraId="02910629" w14:textId="7FC3BBFF" w:rsidR="008609EF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and comparing heights and lengths</w:t>
                            </w:r>
                          </w:p>
                          <w:p w14:paraId="131022B2" w14:textId="37E8787A" w:rsidR="005C3EAF" w:rsidRPr="00632685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95A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pt;margin-top:237.65pt;width:226.2pt;height:188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foFQIAACcEAAAOAAAAZHJzL2Uyb0RvYy54bWysk99v2yAQx98n7X9AvC9OvKRNrDhVly7T&#10;pO6H1O0POGMco2GOAYmd/fU9SJpG3fYyjQfEcfDl7nPH8mboNNtL5xWakk9GY86kEVgrsy3592+b&#10;N3P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">
                <v:textbox>
                  <w:txbxContent>
                    <w:p w14:paraId="4607180B" w14:textId="77777777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5850114E" w14:textId="1B4F073D" w:rsidR="00632685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One</w:t>
                      </w:r>
                      <w:r w:rsidR="005C3E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more and one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less </w:t>
                      </w:r>
                    </w:p>
                    <w:p w14:paraId="0CC43739" w14:textId="6C62B0A4" w:rsidR="008609EF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Composition of 5 (what numbers added together make 5?)</w:t>
                      </w:r>
                    </w:p>
                    <w:p w14:paraId="211F78FE" w14:textId="777FDF37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many altogether? Combining two groups</w:t>
                      </w:r>
                    </w:p>
                    <w:p w14:paraId="5784B93A" w14:textId="7FA32F0C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Composition of numbers</w:t>
                      </w:r>
                    </w:p>
                    <w:p w14:paraId="419D9D50" w14:textId="41D5664F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Matching and making 6,7,8</w:t>
                      </w:r>
                    </w:p>
                    <w:p w14:paraId="32C2B28D" w14:textId="07B5A7D4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Making pairs</w:t>
                      </w:r>
                    </w:p>
                    <w:p w14:paraId="5EF42C42" w14:textId="0CF621A8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Adding more</w:t>
                      </w:r>
                    </w:p>
                    <w:p w14:paraId="02284EB8" w14:textId="0946E4CA" w:rsidR="008609EF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capacity</w:t>
                      </w:r>
                    </w:p>
                    <w:p w14:paraId="02910629" w14:textId="7FC3BBFF" w:rsidR="008609EF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and comparing heights and lengths</w:t>
                      </w:r>
                    </w:p>
                    <w:p w14:paraId="131022B2" w14:textId="37E8787A" w:rsidR="005C3EAF" w:rsidRPr="00632685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04640" behindDoc="0" locked="0" layoutInCell="1" allowOverlap="1" wp14:anchorId="7E874F5E" wp14:editId="24A1D651">
                <wp:simplePos x="0" y="0"/>
                <wp:positionH relativeFrom="margin">
                  <wp:posOffset>5593080</wp:posOffset>
                </wp:positionH>
                <wp:positionV relativeFrom="paragraph">
                  <wp:posOffset>5466715</wp:posOffset>
                </wp:positionV>
                <wp:extent cx="3870960" cy="99060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09E232F6" w:rsidR="00DF2383" w:rsidRPr="006D471D" w:rsidRDefault="00DF2383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262DF">
                              <w:rPr>
                                <w:rFonts w:ascii="Comic Sans MS" w:hAnsi="Comic Sans MS"/>
                              </w:rPr>
                              <w:t>owl, squirrel, hedgehog, fox, badger, bat, deer, night, day, dark, light, hibernation, hibernate, nocturnal, prey, predator, sun, moon, sunset, sunrise</w:t>
                            </w:r>
                            <w:r w:rsidR="00FE3786">
                              <w:rPr>
                                <w:rFonts w:ascii="Comic Sans MS" w:hAnsi="Comic Sans MS"/>
                              </w:rPr>
                              <w:t>, honesty, truth, feelings, scared, worried, frightened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74F5E" id="_x0000_s1027" type="#_x0000_t202" style="position:absolute;margin-left:440.4pt;margin-top:430.45pt;width:304.8pt;height:78pt;z-index:25150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F9Ew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">
                <v:textbox>
                  <w:txbxContent>
                    <w:p w14:paraId="7FC73C88" w14:textId="09E232F6" w:rsidR="00DF2383" w:rsidRPr="006D471D" w:rsidRDefault="00DF2383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7262DF">
                        <w:rPr>
                          <w:rFonts w:ascii="Comic Sans MS" w:hAnsi="Comic Sans MS"/>
                        </w:rPr>
                        <w:t>owl, squirrel, hedgehog, fox, badger, bat, deer, night, day, dark, light, hibernation, hibernate, nocturnal, prey, predator, sun, moon, sunset, sunrise</w:t>
                      </w:r>
                      <w:r w:rsidR="00FE3786">
                        <w:rPr>
                          <w:rFonts w:ascii="Comic Sans MS" w:hAnsi="Comic Sans MS"/>
                        </w:rPr>
                        <w:t>, honesty, truth, feelings, scared, worried, frightened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99840" behindDoc="0" locked="0" layoutInCell="1" allowOverlap="1" wp14:anchorId="37925F89" wp14:editId="000E92B6">
                <wp:simplePos x="0" y="0"/>
                <wp:positionH relativeFrom="margin">
                  <wp:posOffset>2781300</wp:posOffset>
                </wp:positionH>
                <wp:positionV relativeFrom="paragraph">
                  <wp:posOffset>3284855</wp:posOffset>
                </wp:positionV>
                <wp:extent cx="3779520" cy="2087880"/>
                <wp:effectExtent l="0" t="0" r="1143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24857806" w:rsidR="00DF2383" w:rsidRDefault="00DF2383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38091FC6" w14:textId="00C30F89" w:rsidR="00DF2383" w:rsidRPr="007B0844" w:rsidRDefault="000F51F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</w:t>
                            </w:r>
                            <w:r w:rsidR="00DF238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non-fiction books and the internet to find out about British Woodland Animals</w:t>
                            </w:r>
                            <w:r w:rsidR="00E7710F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Winter</w:t>
                            </w:r>
                          </w:p>
                          <w:p w14:paraId="19B91B52" w14:textId="56BACB0D" w:rsidR="00DF2383" w:rsidRPr="007B0844" w:rsidRDefault="00DF238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</w:t>
                            </w:r>
                            <w:r w:rsidR="000F51F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 which animals are ‘nocturnal’</w:t>
                            </w:r>
                            <w:r w:rsidR="000F51F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which ‘hibernate’ and explore what these terms mean.</w:t>
                            </w:r>
                          </w:p>
                          <w:p w14:paraId="7F0FB5CF" w14:textId="3D70380B" w:rsidR="00DF2383" w:rsidRPr="007B0844" w:rsidRDefault="000F51F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Investigate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differences between Light and Dark,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conduct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experiments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torches and reflective strips </w:t>
                            </w:r>
                          </w:p>
                          <w:p w14:paraId="10C52764" w14:textId="68531E63" w:rsidR="00632685" w:rsidRDefault="00632685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for signs of winter on a winter welly walk</w:t>
                            </w:r>
                          </w:p>
                          <w:p w14:paraId="57C1A89C" w14:textId="5498759B" w:rsidR="00BD746B" w:rsidRPr="007B0844" w:rsidRDefault="00BD746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Conduct ice experiments – how can we free a teddy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from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ice? (teddy got lost on a cold night and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fell in a puddle!)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25F89" id="_x0000_s1028" type="#_x0000_t202" style="position:absolute;margin-left:219pt;margin-top:258.65pt;width:297.6pt;height:164.4pt;z-index:25129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">
                <v:textbox>
                  <w:txbxContent>
                    <w:p w14:paraId="54F74935" w14:textId="24857806" w:rsidR="00DF2383" w:rsidRDefault="00DF2383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38091FC6" w14:textId="00C30F89" w:rsidR="00DF2383" w:rsidRPr="007B0844" w:rsidRDefault="000F51F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Use</w:t>
                      </w:r>
                      <w:r w:rsidR="00DF238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non-fiction books and the internet to find out about British Woodland Animals</w:t>
                      </w:r>
                      <w:r w:rsidR="00E7710F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Winter</w:t>
                      </w:r>
                    </w:p>
                    <w:p w14:paraId="19B91B52" w14:textId="56BACB0D" w:rsidR="00DF2383" w:rsidRPr="007B0844" w:rsidRDefault="00DF238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Find</w:t>
                      </w:r>
                      <w:r w:rsidR="000F51F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out which animals are ‘nocturnal’</w:t>
                      </w:r>
                      <w:r w:rsidR="000F51F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which ‘hibernate’ and explore what these terms mean.</w:t>
                      </w:r>
                    </w:p>
                    <w:p w14:paraId="7F0FB5CF" w14:textId="3D70380B" w:rsidR="00DF2383" w:rsidRPr="007B0844" w:rsidRDefault="000F51F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Investigate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differences between Light and Dark,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conduct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experiments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torches and reflective strips </w:t>
                      </w:r>
                    </w:p>
                    <w:p w14:paraId="10C52764" w14:textId="68531E63" w:rsidR="00632685" w:rsidRDefault="00632685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Look for signs of winter on a winter welly walk</w:t>
                      </w:r>
                    </w:p>
                    <w:p w14:paraId="57C1A89C" w14:textId="5498759B" w:rsidR="00BD746B" w:rsidRPr="007B0844" w:rsidRDefault="00BD746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Conduct ice experiments – how can we free a teddy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from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ice? (</w:t>
                      </w:r>
                      <w:proofErr w:type="gramStart"/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>teddy</w:t>
                      </w:r>
                      <w:proofErr w:type="gramEnd"/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got lost on a cold night and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>fell in a puddle!)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78016" behindDoc="0" locked="0" layoutInCell="1" allowOverlap="1" wp14:anchorId="7441948B" wp14:editId="0CB13AC0">
                <wp:simplePos x="0" y="0"/>
                <wp:positionH relativeFrom="page">
                  <wp:posOffset>441960</wp:posOffset>
                </wp:positionH>
                <wp:positionV relativeFrom="paragraph">
                  <wp:posOffset>5390515</wp:posOffset>
                </wp:positionV>
                <wp:extent cx="6067425" cy="1059180"/>
                <wp:effectExtent l="0" t="0" r="2857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71F5A64F" w:rsidR="00DF2383" w:rsidRDefault="00DF2383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77FA08E0" w14:textId="5C9E7C36" w:rsidR="00CE34D6" w:rsidRPr="00CE34D6" w:rsidRDefault="00CE34D6" w:rsidP="006D471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CE34D6">
                              <w:rPr>
                                <w:rFonts w:ascii="Comic Sans MS" w:hAnsi="Comic Sans MS"/>
                              </w:rPr>
                              <w:t>Engage in the Learning with Parents Activities sent weekly to your email address</w:t>
                            </w:r>
                          </w:p>
                          <w:p w14:paraId="546125D2" w14:textId="28EE89D2" w:rsidR="00E7710F" w:rsidRPr="00CE34D6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your children on a Winter Walk and point out the signs of the season around them.</w:t>
                            </w:r>
                          </w:p>
                          <w:p w14:paraId="54EC02AB" w14:textId="0E6350D0" w:rsidR="00DF2383" w:rsidRPr="00CE34D6" w:rsidRDefault="00DF238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 to your children read every week and sign the reading record book</w:t>
                            </w:r>
                          </w:p>
                          <w:p w14:paraId="137EE7AE" w14:textId="208384D1" w:rsidR="008609EF" w:rsidRPr="006D471D" w:rsidRDefault="008609EF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Help your children to learn to read their ‘tricky words’ by 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1948B" id="_x0000_s1029" type="#_x0000_t202" style="position:absolute;margin-left:34.8pt;margin-top:424.45pt;width:477.75pt;height:83.4pt;z-index:251478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">
                <v:textbox>
                  <w:txbxContent>
                    <w:p w14:paraId="2DF00E23" w14:textId="71F5A64F" w:rsidR="00DF2383" w:rsidRDefault="00DF2383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77FA08E0" w14:textId="5C9E7C36" w:rsidR="00CE34D6" w:rsidRPr="00CE34D6" w:rsidRDefault="00CE34D6" w:rsidP="006D471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CE34D6">
                        <w:rPr>
                          <w:rFonts w:ascii="Comic Sans MS" w:hAnsi="Comic Sans MS"/>
                        </w:rPr>
                        <w:t>Engage in the Learning with Parents Activities sent weekly to your email address</w:t>
                      </w:r>
                    </w:p>
                    <w:p w14:paraId="546125D2" w14:textId="28EE89D2" w:rsidR="00E7710F" w:rsidRPr="00CE34D6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Take your children on a Winter Walk and point out the signs of the season around them.</w:t>
                      </w:r>
                    </w:p>
                    <w:p w14:paraId="54EC02AB" w14:textId="0E6350D0" w:rsidR="00DF2383" w:rsidRPr="00CE34D6" w:rsidRDefault="00DF238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 to your children read every week and sign the reading record book</w:t>
                      </w:r>
                    </w:p>
                    <w:p w14:paraId="137EE7AE" w14:textId="208384D1" w:rsidR="008609EF" w:rsidRPr="006D471D" w:rsidRDefault="008609EF" w:rsidP="00424AD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Help your children to learn to read their ‘tricky words’ by sight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81472" behindDoc="0" locked="0" layoutInCell="1" allowOverlap="1" wp14:anchorId="3944EDAB" wp14:editId="759D2D48">
            <wp:simplePos x="0" y="0"/>
            <wp:positionH relativeFrom="margin">
              <wp:posOffset>5754370</wp:posOffset>
            </wp:positionH>
            <wp:positionV relativeFrom="paragraph">
              <wp:posOffset>1562735</wp:posOffset>
            </wp:positionV>
            <wp:extent cx="601345" cy="365760"/>
            <wp:effectExtent l="0" t="0" r="8255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246016" behindDoc="0" locked="0" layoutInCell="1" allowOverlap="1" wp14:anchorId="72CD9D0B" wp14:editId="350D5B9E">
            <wp:simplePos x="0" y="0"/>
            <wp:positionH relativeFrom="rightMargin">
              <wp:posOffset>-2836545</wp:posOffset>
            </wp:positionH>
            <wp:positionV relativeFrom="paragraph">
              <wp:posOffset>4499610</wp:posOffset>
            </wp:positionV>
            <wp:extent cx="420370" cy="408305"/>
            <wp:effectExtent l="0" t="0" r="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700BE5B8" wp14:editId="180FF1B7">
                <wp:simplePos x="0" y="0"/>
                <wp:positionH relativeFrom="column">
                  <wp:posOffset>2872740</wp:posOffset>
                </wp:positionH>
                <wp:positionV relativeFrom="paragraph">
                  <wp:posOffset>2004695</wp:posOffset>
                </wp:positionV>
                <wp:extent cx="3672840" cy="1249680"/>
                <wp:effectExtent l="0" t="0" r="2286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4D8FF6D4" w:rsidR="00DF2383" w:rsidRPr="00962B2C" w:rsidRDefault="00DF2383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 w:rsidR="00EF44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262D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E34D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EF44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4D6" w:rsidRPr="00CE34D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Spring One </w:t>
                            </w:r>
                            <w:r w:rsidRPr="00CE34D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Reception</w:t>
                            </w:r>
                            <w:r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  <w:p w14:paraId="5851049B" w14:textId="6129B338" w:rsidR="00DF2383" w:rsidRPr="00EF4404" w:rsidRDefault="00DF2383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Topic</w:t>
                            </w:r>
                            <w:r w:rsidR="00EF4404"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s</w:t>
                            </w: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: British Woodland Animals</w:t>
                            </w:r>
                            <w:r w:rsidR="00EF4404"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and Winter</w:t>
                            </w:r>
                          </w:p>
                          <w:p w14:paraId="78C8FD63" w14:textId="26FCF2E4" w:rsidR="00DF2383" w:rsidRPr="00EF4404" w:rsidRDefault="00DF2383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BE5B8" id="_x0000_s1030" type="#_x0000_t202" style="position:absolute;margin-left:226.2pt;margin-top:157.85pt;width:289.2pt;height:98.4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">
                <v:textbox>
                  <w:txbxContent>
                    <w:p w14:paraId="56D5CFA8" w14:textId="4D8FF6D4" w:rsidR="00DF2383" w:rsidRPr="00962B2C" w:rsidRDefault="00DF2383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 w:rsidR="00EF44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7262D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="00CE34D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</w:t>
                      </w:r>
                      <w:r w:rsidR="00EF44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E34D6" w:rsidRPr="00CE34D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Spring One </w:t>
                      </w:r>
                      <w:r w:rsidRPr="00CE34D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Reception</w:t>
                      </w:r>
                      <w:r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Knowledge Organiser</w:t>
                      </w:r>
                    </w:p>
                    <w:p w14:paraId="5851049B" w14:textId="6129B338" w:rsidR="00DF2383" w:rsidRPr="00EF4404" w:rsidRDefault="00DF2383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F4404">
                        <w:rPr>
                          <w:rFonts w:ascii="Comic Sans MS" w:hAnsi="Comic Sans MS"/>
                          <w:u w:val="single"/>
                        </w:rPr>
                        <w:t>Topic</w:t>
                      </w:r>
                      <w:r w:rsidR="00EF4404" w:rsidRPr="00EF4404">
                        <w:rPr>
                          <w:rFonts w:ascii="Comic Sans MS" w:hAnsi="Comic Sans MS"/>
                          <w:u w:val="single"/>
                        </w:rPr>
                        <w:t>s</w:t>
                      </w:r>
                      <w:r w:rsidRPr="00EF4404">
                        <w:rPr>
                          <w:rFonts w:ascii="Comic Sans MS" w:hAnsi="Comic Sans MS"/>
                          <w:u w:val="single"/>
                        </w:rPr>
                        <w:t>: British Woodland Animals</w:t>
                      </w:r>
                      <w:r w:rsidR="00EF4404" w:rsidRPr="00EF4404">
                        <w:rPr>
                          <w:rFonts w:ascii="Comic Sans MS" w:hAnsi="Comic Sans MS"/>
                          <w:u w:val="single"/>
                        </w:rPr>
                        <w:t xml:space="preserve"> and Winter</w:t>
                      </w:r>
                    </w:p>
                    <w:p w14:paraId="78C8FD63" w14:textId="26FCF2E4" w:rsidR="00DF2383" w:rsidRPr="00EF4404" w:rsidRDefault="00DF2383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438528" behindDoc="0" locked="0" layoutInCell="1" allowOverlap="1" wp14:anchorId="4DA4A01D" wp14:editId="108B428C">
            <wp:simplePos x="0" y="0"/>
            <wp:positionH relativeFrom="margin">
              <wp:posOffset>4335780</wp:posOffset>
            </wp:positionH>
            <wp:positionV relativeFrom="paragraph">
              <wp:posOffset>2759075</wp:posOffset>
            </wp:positionV>
            <wp:extent cx="746760" cy="438150"/>
            <wp:effectExtent l="0" t="0" r="0" b="0"/>
            <wp:wrapSquare wrapText="bothSides"/>
            <wp:docPr id="14" name="Picture 14" descr="DSC_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SC_65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992640" behindDoc="0" locked="0" layoutInCell="1" allowOverlap="1" wp14:anchorId="6A84F0DA" wp14:editId="00E1548E">
                <wp:simplePos x="0" y="0"/>
                <wp:positionH relativeFrom="column">
                  <wp:posOffset>2865120</wp:posOffset>
                </wp:positionH>
                <wp:positionV relativeFrom="paragraph">
                  <wp:posOffset>635</wp:posOffset>
                </wp:positionV>
                <wp:extent cx="3688080" cy="1973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33CA6258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  <w:r w:rsidR="008B233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/RE</w:t>
                            </w:r>
                          </w:p>
                          <w:p w14:paraId="5562CDA1" w14:textId="26D8A6F7" w:rsidR="00DF2383" w:rsidRPr="00EF4404" w:rsidRDefault="00E7710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Think about the perspective of others</w:t>
                            </w:r>
                            <w:r w:rsidR="00CC3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whilst discussing </w:t>
                            </w:r>
                            <w:r w:rsidR="00FE37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Owl Babies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story characters, e.g. W</w:t>
                            </w: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hy does Bill ‘want his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ummy’?</w:t>
                            </w:r>
                          </w:p>
                          <w:p w14:paraId="255DE87F" w14:textId="5152307E" w:rsidR="00EF4404" w:rsidRPr="00CE34D6" w:rsidRDefault="008B2332" w:rsidP="008B2332">
                            <w:pPr>
                              <w:pStyle w:val="Heading1"/>
                              <w:shd w:val="clear" w:color="auto" w:fill="FAFAFA"/>
                              <w:spacing w:before="0" w:beforeAutospacing="0" w:after="225" w:afterAutospacing="0"/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Discuss the value of ‘Honesty’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Discuss how being honest makes you 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and others 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happy. Link to our rule – don’t cover up the truth.  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Read the story of 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color w:val="4E6766"/>
                                <w:sz w:val="20"/>
                                <w:szCs w:val="20"/>
                              </w:rPr>
                              <w:t>Zacchaeus, t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each how Jesus taught him to be honest.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Make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collage trees</w:t>
                            </w:r>
                            <w:r w:rsidR="00FE378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and  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Zaccha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eu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character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E378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Learn the song, ‘’This Little Light of Mine’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4F0DA" id="_x0000_s1031" type="#_x0000_t202" style="position:absolute;margin-left:225.6pt;margin-top:.05pt;width:290.4pt;height:155.4pt;z-index:25099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5fEwIAACc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">
                <v:textbox>
                  <w:txbxContent>
                    <w:p w14:paraId="59762A3A" w14:textId="33CA6258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  <w:r w:rsidR="008B2332">
                        <w:rPr>
                          <w:rFonts w:ascii="Comic Sans MS" w:hAnsi="Comic Sans MS"/>
                          <w:b/>
                          <w:bCs/>
                        </w:rPr>
                        <w:t>/RE</w:t>
                      </w:r>
                    </w:p>
                    <w:p w14:paraId="5562CDA1" w14:textId="26D8A6F7" w:rsidR="00DF2383" w:rsidRPr="00EF4404" w:rsidRDefault="00E7710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>Think about the perspective of others</w:t>
                      </w:r>
                      <w:r w:rsidR="00CC3B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whilst discussing </w:t>
                      </w:r>
                      <w:r w:rsidR="00FE37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Owl Babies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story characters, e.g. W</w:t>
                      </w: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hy does Bill ‘want his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>ummy’?</w:t>
                      </w:r>
                    </w:p>
                    <w:p w14:paraId="255DE87F" w14:textId="5152307E" w:rsidR="00EF4404" w:rsidRPr="00CE34D6" w:rsidRDefault="008B2332" w:rsidP="008B2332">
                      <w:pPr>
                        <w:pStyle w:val="Heading1"/>
                        <w:shd w:val="clear" w:color="auto" w:fill="FAFAFA"/>
                        <w:spacing w:before="0" w:beforeAutospacing="0" w:after="225" w:afterAutospacing="0"/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Discuss the value of ‘Honesty’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Discuss how being honest makes you 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and others 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happy. Link to our rule – don’t cover up the truth.  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Read the story of 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color w:val="4E6766"/>
                          <w:sz w:val="20"/>
                          <w:szCs w:val="20"/>
                        </w:rPr>
                        <w:t>Zacchaeus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color w:val="4E6766"/>
                          <w:sz w:val="20"/>
                          <w:szCs w:val="20"/>
                        </w:rPr>
                        <w:t>, t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each how Jesus taught him to be honest.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Make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collage trees</w:t>
                      </w:r>
                      <w:r w:rsidR="00FE378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and  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Zaccha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eu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s 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character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 </w:t>
                      </w:r>
                      <w:r w:rsidR="00FE378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Learn the song, ‘’This Little Light of Mine’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4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10432" behindDoc="0" locked="0" layoutInCell="1" allowOverlap="1" wp14:anchorId="7A72E603" wp14:editId="0A8CE599">
                <wp:simplePos x="0" y="0"/>
                <wp:positionH relativeFrom="page">
                  <wp:posOffset>419100</wp:posOffset>
                </wp:positionH>
                <wp:positionV relativeFrom="paragraph">
                  <wp:posOffset>4123055</wp:posOffset>
                </wp:positionV>
                <wp:extent cx="3230880" cy="1203960"/>
                <wp:effectExtent l="0" t="0" r="266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DF2383" w:rsidRPr="00F93851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36ABFF9" w14:textId="77777777" w:rsidR="00CC3BAF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Dough Disco – work on developing</w:t>
                            </w:r>
                            <w:r w:rsidR="00CC3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A01A31" w14:textId="044C811A" w:rsidR="00DF2383" w:rsidRPr="007B0844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strength in our fingers for fine motor work</w:t>
                            </w:r>
                          </w:p>
                          <w:p w14:paraId="17CD3A92" w14:textId="11F22400" w:rsidR="00E7710F" w:rsidRPr="007B0844" w:rsidRDefault="00BD746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</w:t>
                            </w:r>
                            <w:r w:rsidR="00E7710F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scissors 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paper snowflakes</w:t>
                            </w:r>
                          </w:p>
                          <w:p w14:paraId="39AD617A" w14:textId="3ECAE6BA" w:rsidR="00E7710F" w:rsidRPr="007B0844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</w:t>
                            </w:r>
                            <w:r w:rsidR="00EF4404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whole bodies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control and coordination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CC3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represent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movements of bears and squirrels </w:t>
                            </w:r>
                          </w:p>
                          <w:p w14:paraId="66490D25" w14:textId="77777777" w:rsidR="00E7710F" w:rsidRDefault="00E7710F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7071D" w14:textId="55D70F6A" w:rsidR="00DF2383" w:rsidRPr="009C4B5E" w:rsidRDefault="00DF2383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2E603" id="_x0000_s1032" type="#_x0000_t202" style="position:absolute;margin-left:33pt;margin-top:324.65pt;width:254.4pt;height:94.8pt;z-index:251410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">
                <v:textbox>
                  <w:txbxContent>
                    <w:p w14:paraId="3720EF51" w14:textId="567A857B" w:rsidR="00DF2383" w:rsidRPr="00F93851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536ABFF9" w14:textId="77777777" w:rsidR="00CC3BAF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Dough Disco – work on developing</w:t>
                      </w:r>
                      <w:r w:rsidR="00CC3B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A01A31" w14:textId="044C811A" w:rsidR="00DF2383" w:rsidRPr="007B0844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strength in our fingers for fine motor work</w:t>
                      </w:r>
                    </w:p>
                    <w:p w14:paraId="17CD3A92" w14:textId="11F22400" w:rsidR="00E7710F" w:rsidRPr="007B0844" w:rsidRDefault="00BD746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</w:t>
                      </w:r>
                      <w:r w:rsidR="00E7710F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scissors 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paper snowflakes</w:t>
                      </w:r>
                    </w:p>
                    <w:p w14:paraId="39AD617A" w14:textId="3ECAE6BA" w:rsidR="00E7710F" w:rsidRPr="007B0844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Us</w:t>
                      </w:r>
                      <w:r w:rsidR="00EF4404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whole bodies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control and coordination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</w:t>
                      </w:r>
                      <w:r w:rsidR="00CC3BAF">
                        <w:rPr>
                          <w:rFonts w:ascii="Comic Sans MS" w:hAnsi="Comic Sans MS"/>
                          <w:sz w:val="20"/>
                          <w:szCs w:val="20"/>
                        </w:rPr>
                        <w:t>represent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movements of bears and squirrels </w:t>
                      </w:r>
                    </w:p>
                    <w:p w14:paraId="66490D25" w14:textId="77777777" w:rsidR="00E7710F" w:rsidRDefault="00E7710F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5B7071D" w14:textId="55D70F6A" w:rsidR="00DF2383" w:rsidRPr="009C4B5E" w:rsidRDefault="00DF2383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34D6"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7DC2D3EB" wp14:editId="7F997396">
            <wp:simplePos x="0" y="0"/>
            <wp:positionH relativeFrom="column">
              <wp:posOffset>4972050</wp:posOffset>
            </wp:positionH>
            <wp:positionV relativeFrom="paragraph">
              <wp:posOffset>5776595</wp:posOffset>
            </wp:positionV>
            <wp:extent cx="452755" cy="446405"/>
            <wp:effectExtent l="0" t="0" r="4445" b="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D6">
        <w:rPr>
          <w:noProof/>
          <w:lang w:eastAsia="en-GB"/>
        </w:rPr>
        <w:drawing>
          <wp:anchor distT="0" distB="0" distL="114300" distR="114300" simplePos="0" relativeHeight="252000256" behindDoc="0" locked="0" layoutInCell="1" allowOverlap="1" wp14:anchorId="00F6E5C4" wp14:editId="6A551B94">
            <wp:simplePos x="0" y="0"/>
            <wp:positionH relativeFrom="margin">
              <wp:posOffset>1949450</wp:posOffset>
            </wp:positionH>
            <wp:positionV relativeFrom="paragraph">
              <wp:posOffset>793115</wp:posOffset>
            </wp:positionV>
            <wp:extent cx="758825" cy="300355"/>
            <wp:effectExtent l="0" t="0" r="3175" b="444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D6">
        <w:rPr>
          <w:noProof/>
          <w:lang w:eastAsia="en-GB"/>
        </w:rPr>
        <w:drawing>
          <wp:anchor distT="0" distB="0" distL="114300" distR="114300" simplePos="0" relativeHeight="252321792" behindDoc="0" locked="0" layoutInCell="1" allowOverlap="1" wp14:anchorId="0D1ABD2D" wp14:editId="4EFD7DC0">
            <wp:simplePos x="0" y="0"/>
            <wp:positionH relativeFrom="rightMargin">
              <wp:posOffset>-6835775</wp:posOffset>
            </wp:positionH>
            <wp:positionV relativeFrom="paragraph">
              <wp:posOffset>4168140</wp:posOffset>
            </wp:positionV>
            <wp:extent cx="579120" cy="409575"/>
            <wp:effectExtent l="0" t="0" r="0" b="9525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070464" behindDoc="0" locked="0" layoutInCell="1" allowOverlap="1" wp14:anchorId="23095D2B" wp14:editId="0BA00151">
                <wp:simplePos x="0" y="0"/>
                <wp:positionH relativeFrom="margin">
                  <wp:posOffset>-495300</wp:posOffset>
                </wp:positionH>
                <wp:positionV relativeFrom="paragraph">
                  <wp:posOffset>2873375</wp:posOffset>
                </wp:positionV>
                <wp:extent cx="3223260" cy="12192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7FBEA7A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65EF999" w14:textId="29E5B1CF" w:rsidR="00EF4404" w:rsidRPr="007B0844" w:rsidRDefault="00EF4404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Retell the story of Owl Babies, once they have developed a deep familiarity with the text; some as exact repetition and some in their own words</w:t>
                            </w:r>
                          </w:p>
                          <w:p w14:paraId="6BE30872" w14:textId="4CDB42AD" w:rsidR="00EF4404" w:rsidRPr="007B0844" w:rsidRDefault="00EF4404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Engage in Non-Fiction Texts about British animals and seasons, developing new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95D2B" id="_x0000_s1033" type="#_x0000_t202" style="position:absolute;margin-left:-39pt;margin-top:226.25pt;width:253.8pt;height:96pt;z-index:25107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2lFAIAACc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">
                <v:textbox>
                  <w:txbxContent>
                    <w:p w14:paraId="4666DDAE" w14:textId="07FBEA7A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65EF999" w14:textId="29E5B1CF" w:rsidR="00EF4404" w:rsidRPr="007B0844" w:rsidRDefault="00EF4404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Retell the story of Owl Babies, once they have developed a deep familiarity with the text; some as exact repetition and some in their own words</w:t>
                      </w:r>
                    </w:p>
                    <w:p w14:paraId="6BE30872" w14:textId="4CDB42AD" w:rsidR="00EF4404" w:rsidRPr="007B0844" w:rsidRDefault="00EF4404" w:rsidP="007B0844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Engage in Non-Fiction Texts about British animals and seasons, developing new vocabulary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332">
        <w:rPr>
          <w:noProof/>
          <w:lang w:eastAsia="en-GB"/>
        </w:rPr>
        <w:drawing>
          <wp:anchor distT="0" distB="0" distL="114300" distR="114300" simplePos="0" relativeHeight="252069888" behindDoc="0" locked="0" layoutInCell="1" allowOverlap="1" wp14:anchorId="3323B7B7" wp14:editId="1C4AB0F7">
            <wp:simplePos x="0" y="0"/>
            <wp:positionH relativeFrom="rightMargin">
              <wp:posOffset>112395</wp:posOffset>
            </wp:positionH>
            <wp:positionV relativeFrom="page">
              <wp:posOffset>548640</wp:posOffset>
            </wp:positionV>
            <wp:extent cx="401760" cy="358140"/>
            <wp:effectExtent l="0" t="0" r="0" b="381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332">
        <w:rPr>
          <w:noProof/>
          <w:lang w:eastAsia="en-GB"/>
        </w:rPr>
        <w:drawing>
          <wp:anchor distT="0" distB="0" distL="114300" distR="114300" simplePos="0" relativeHeight="252151808" behindDoc="0" locked="0" layoutInCell="1" allowOverlap="1" wp14:anchorId="4B0B3C83" wp14:editId="719352A6">
            <wp:simplePos x="0" y="0"/>
            <wp:positionH relativeFrom="rightMargin">
              <wp:posOffset>-121920</wp:posOffset>
            </wp:positionH>
            <wp:positionV relativeFrom="paragraph">
              <wp:posOffset>4257040</wp:posOffset>
            </wp:positionV>
            <wp:extent cx="512445" cy="487680"/>
            <wp:effectExtent l="0" t="0" r="1905" b="762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3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48288" behindDoc="0" locked="0" layoutInCell="1" allowOverlap="1" wp14:anchorId="4EDABC66" wp14:editId="51C3B923">
                <wp:simplePos x="0" y="0"/>
                <wp:positionH relativeFrom="column">
                  <wp:posOffset>6583680</wp:posOffset>
                </wp:positionH>
                <wp:positionV relativeFrom="paragraph">
                  <wp:posOffset>635</wp:posOffset>
                </wp:positionV>
                <wp:extent cx="2868930" cy="29870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6239" w14:textId="77777777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190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D6EE55" w14:textId="765D9694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fact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ual sentences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label pictures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 Floor Book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British Woodland Animals</w:t>
                            </w:r>
                          </w:p>
                          <w:p w14:paraId="4289E2D4" w14:textId="0A71876C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stories about </w:t>
                            </w:r>
                            <w:r w:rsidRPr="00BE5C9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Percy the Park Keeper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his animal friends.</w:t>
                            </w:r>
                          </w:p>
                          <w:p w14:paraId="3ECFAF30" w14:textId="2E526321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story, </w:t>
                            </w:r>
                            <w:r w:rsidRPr="007262D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Owl Babies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learn by rote with Talk for Writing Actions</w:t>
                            </w:r>
                          </w:p>
                          <w:p w14:paraId="29B1B68A" w14:textId="58C711C1" w:rsidR="000F51F3" w:rsidRDefault="000F51F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Innovate the story as a whole class, creating new characters and settings.</w:t>
                            </w:r>
                          </w:p>
                          <w:p w14:paraId="7E714A00" w14:textId="5025D083" w:rsidR="000F51F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Owl Babies Story Maps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write character descriptions and speech bubbles and 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more able retell story writing simple sentences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‘Hot Seat’ and ‘Freeze Frame’ activities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explore emotions of the owl babies</w:t>
                            </w:r>
                          </w:p>
                          <w:p w14:paraId="12CCC4F5" w14:textId="489FC94A" w:rsidR="00DF2383" w:rsidRPr="00F93851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ABC66" id="_x0000_s1034" type="#_x0000_t202" style="position:absolute;margin-left:518.4pt;margin-top:.05pt;width:225.9pt;height:235.2pt;z-index:25114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">
                <v:textbox>
                  <w:txbxContent>
                    <w:p w14:paraId="5BA66239" w14:textId="77777777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190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D6EE55" w14:textId="765D9694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fact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>ual sentences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label pictures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 Floor Book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British Woodland Animals</w:t>
                      </w:r>
                    </w:p>
                    <w:p w14:paraId="4289E2D4" w14:textId="0A71876C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stories about </w:t>
                      </w:r>
                      <w:r w:rsidRPr="00BE5C9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Percy the Park Keeper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>and his animal friends.</w:t>
                      </w:r>
                    </w:p>
                    <w:p w14:paraId="3ECFAF30" w14:textId="2E526321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Shar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story, </w:t>
                      </w:r>
                      <w:r w:rsidRPr="007262D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Owl Babies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learn by rote with Talk for Writing Actions</w:t>
                      </w:r>
                    </w:p>
                    <w:p w14:paraId="29B1B68A" w14:textId="58C711C1" w:rsidR="000F51F3" w:rsidRDefault="000F51F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Innovate the story as a whole class, creating new characters and settings.</w:t>
                      </w:r>
                    </w:p>
                    <w:p w14:paraId="7E714A00" w14:textId="5025D083" w:rsidR="000F51F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Draw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Owl Babies Story Maps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write character descriptions and speech bubbles and 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>more able retell story writing simple sentences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‘Hot Seat’ and ‘Freeze Frame’ activities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>to explore emotions of the owl babies</w:t>
                      </w:r>
                    </w:p>
                    <w:p w14:paraId="12CCC4F5" w14:textId="489FC94A" w:rsidR="00DF2383" w:rsidRPr="00F93851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74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95392" behindDoc="0" locked="0" layoutInCell="1" allowOverlap="1" wp14:anchorId="384763CD" wp14:editId="4FF0C712">
                <wp:simplePos x="0" y="0"/>
                <wp:positionH relativeFrom="margin">
                  <wp:posOffset>-518160</wp:posOffset>
                </wp:positionH>
                <wp:positionV relativeFrom="paragraph">
                  <wp:posOffset>635</wp:posOffset>
                </wp:positionV>
                <wp:extent cx="3352800" cy="27889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F2383" w:rsidRPr="00F93851" w:rsidRDefault="00DF2383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26A1B405" w14:textId="016AF251" w:rsidR="00DF2383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Explore ‘hibernation’ 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through the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‘Bears and Squirrels’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dance</w:t>
                            </w:r>
                          </w:p>
                          <w:p w14:paraId="6B62533A" w14:textId="6FCEA07A" w:rsidR="00B95BC0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pictures of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British animals for the Floor Book</w:t>
                            </w:r>
                          </w:p>
                          <w:p w14:paraId="744B42DC" w14:textId="361FCC36" w:rsidR="00DF2383" w:rsidRPr="00E7710F" w:rsidRDefault="00B95BC0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ollage owls</w:t>
                            </w:r>
                          </w:p>
                          <w:p w14:paraId="0650E0BF" w14:textId="7FE19623" w:rsidR="00DF2383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Sponge paint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Owl Babies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 display</w:t>
                            </w:r>
                          </w:p>
                          <w:p w14:paraId="6437313C" w14:textId="6EA3BAC4" w:rsidR="00DF2383" w:rsidRPr="00E7710F" w:rsidRDefault="00BD746B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Role-Play Percy the Park Keeper’s Hut</w:t>
                            </w:r>
                          </w:p>
                          <w:p w14:paraId="2F5DFD6C" w14:textId="78796B31" w:rsidR="00DF2383" w:rsidRPr="00E7710F" w:rsidRDefault="00B95BC0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stories with s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mall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orl</w:t>
                            </w:r>
                            <w:r w:rsidR="00632685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woodland animals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E16A" w14:textId="3EA20B15" w:rsidR="00BD746B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bats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squirrels and hedgehogs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workshop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junk materials</w:t>
                            </w:r>
                          </w:p>
                          <w:p w14:paraId="43CFD1B4" w14:textId="235CD4DF" w:rsidR="00DF2383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songs about 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British Animals</w:t>
                            </w:r>
                          </w:p>
                          <w:p w14:paraId="3B5F469A" w14:textId="73A85854" w:rsidR="00E7710F" w:rsidRDefault="00E7710F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Starry Night (Van Gough) tin foil paintings</w:t>
                            </w:r>
                          </w:p>
                          <w:p w14:paraId="1C517638" w14:textId="78DDA2DB" w:rsidR="00BD746B" w:rsidRPr="00E7710F" w:rsidRDefault="00BD746B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Winter Skies – explore the colours of winter skies, use cold colours to create skyscapes and cut out snowflakes to place on top.</w:t>
                            </w:r>
                          </w:p>
                          <w:p w14:paraId="39C9730B" w14:textId="717C256F" w:rsidR="00DF2383" w:rsidRPr="00E7710F" w:rsidRDefault="00DF2383" w:rsidP="006326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763CD" id="_x0000_s1035" type="#_x0000_t202" style="position:absolute;margin-left:-40.8pt;margin-top:.05pt;width:264pt;height:219.6pt;z-index:25119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">
                <v:textbox>
                  <w:txbxContent>
                    <w:p w14:paraId="6AF93CF9" w14:textId="35BF2F19" w:rsidR="00DF2383" w:rsidRPr="00F93851" w:rsidRDefault="00DF2383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26A1B405" w14:textId="016AF251" w:rsidR="00DF2383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Explore ‘hibernation’ 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through the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‘Bears and Squirrels’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dance</w:t>
                      </w:r>
                    </w:p>
                    <w:p w14:paraId="6B62533A" w14:textId="6FCEA07A" w:rsidR="00B95BC0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pictures of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British animals for the Floor Book</w:t>
                      </w:r>
                    </w:p>
                    <w:p w14:paraId="744B42DC" w14:textId="361FCC36" w:rsidR="00DF2383" w:rsidRPr="00E7710F" w:rsidRDefault="00B95BC0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ollage owls</w:t>
                      </w:r>
                    </w:p>
                    <w:p w14:paraId="0650E0BF" w14:textId="7FE19623" w:rsidR="00DF2383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Sponge paint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Owl Babies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 display</w:t>
                      </w:r>
                    </w:p>
                    <w:p w14:paraId="6437313C" w14:textId="6EA3BAC4" w:rsidR="00DF2383" w:rsidRPr="00E7710F" w:rsidRDefault="00BD746B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Role-Play Percy the Park Keeper’s Hut</w:t>
                      </w:r>
                    </w:p>
                    <w:p w14:paraId="2F5DFD6C" w14:textId="78796B31" w:rsidR="00DF2383" w:rsidRPr="00E7710F" w:rsidRDefault="00B95BC0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stories with s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mall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w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orl</w:t>
                      </w:r>
                      <w:r w:rsidR="00632685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d woodland animals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E16A" w14:textId="3EA20B15" w:rsidR="00BD746B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Mak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bats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, squirrels and hedgehogs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the workshop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junk materials</w:t>
                      </w:r>
                    </w:p>
                    <w:p w14:paraId="43CFD1B4" w14:textId="235CD4DF" w:rsidR="00DF2383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songs about 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British Animals</w:t>
                      </w:r>
                    </w:p>
                    <w:p w14:paraId="3B5F469A" w14:textId="73A85854" w:rsidR="00E7710F" w:rsidRDefault="00E7710F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Starry Night (Van Gough) tin foil paintings</w:t>
                      </w:r>
                    </w:p>
                    <w:p w14:paraId="1C517638" w14:textId="78DDA2DB" w:rsidR="00BD746B" w:rsidRPr="00E7710F" w:rsidRDefault="00BD746B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Winter Skies – explore the colours of winter skies, use cold colours to create skyscapes and cut out snowflakes to place on top.</w:t>
                      </w:r>
                    </w:p>
                    <w:p w14:paraId="39C9730B" w14:textId="717C256F" w:rsidR="00DF2383" w:rsidRPr="00E7710F" w:rsidRDefault="00DF2383" w:rsidP="006326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4D6">
        <w:rPr>
          <w:noProof/>
        </w:rPr>
        <w:t xml:space="preserve">  </w: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A4D4F" w14:textId="77777777" w:rsidR="00961951" w:rsidRDefault="00961951" w:rsidP="00BE0C04">
      <w:pPr>
        <w:spacing w:after="0" w:line="240" w:lineRule="auto"/>
      </w:pPr>
      <w:r>
        <w:separator/>
      </w:r>
    </w:p>
  </w:endnote>
  <w:endnote w:type="continuationSeparator" w:id="0">
    <w:p w14:paraId="5B0E643B" w14:textId="77777777" w:rsidR="00961951" w:rsidRDefault="00961951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D5CA" w14:textId="77777777" w:rsidR="00961951" w:rsidRDefault="00961951" w:rsidP="00BE0C04">
      <w:pPr>
        <w:spacing w:after="0" w:line="240" w:lineRule="auto"/>
      </w:pPr>
      <w:r>
        <w:separator/>
      </w:r>
    </w:p>
  </w:footnote>
  <w:footnote w:type="continuationSeparator" w:id="0">
    <w:p w14:paraId="3B7BA7D2" w14:textId="77777777" w:rsidR="00961951" w:rsidRDefault="00961951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C82"/>
    <w:multiLevelType w:val="hybridMultilevel"/>
    <w:tmpl w:val="E20C96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A10"/>
    <w:multiLevelType w:val="hybridMultilevel"/>
    <w:tmpl w:val="E7F2E9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A1215"/>
    <w:rsid w:val="000A2418"/>
    <w:rsid w:val="000F51F3"/>
    <w:rsid w:val="0010401A"/>
    <w:rsid w:val="00147C35"/>
    <w:rsid w:val="00173AD4"/>
    <w:rsid w:val="001905CA"/>
    <w:rsid w:val="003616FC"/>
    <w:rsid w:val="00424ADA"/>
    <w:rsid w:val="00484C86"/>
    <w:rsid w:val="005476BE"/>
    <w:rsid w:val="005837E0"/>
    <w:rsid w:val="005C3EAF"/>
    <w:rsid w:val="005D6539"/>
    <w:rsid w:val="005E22C6"/>
    <w:rsid w:val="00632685"/>
    <w:rsid w:val="006D471D"/>
    <w:rsid w:val="007262DF"/>
    <w:rsid w:val="007341EF"/>
    <w:rsid w:val="00751A84"/>
    <w:rsid w:val="00764D95"/>
    <w:rsid w:val="00791A5F"/>
    <w:rsid w:val="007B0844"/>
    <w:rsid w:val="0081659C"/>
    <w:rsid w:val="008609EF"/>
    <w:rsid w:val="00876395"/>
    <w:rsid w:val="008B2332"/>
    <w:rsid w:val="00957A7B"/>
    <w:rsid w:val="00961951"/>
    <w:rsid w:val="00962B2C"/>
    <w:rsid w:val="009C4B5E"/>
    <w:rsid w:val="009D03ED"/>
    <w:rsid w:val="009E7FFE"/>
    <w:rsid w:val="009F7070"/>
    <w:rsid w:val="00A17F05"/>
    <w:rsid w:val="00B13D3E"/>
    <w:rsid w:val="00B6628B"/>
    <w:rsid w:val="00B95BC0"/>
    <w:rsid w:val="00BD746B"/>
    <w:rsid w:val="00BE0C04"/>
    <w:rsid w:val="00BE5C9E"/>
    <w:rsid w:val="00CB0361"/>
    <w:rsid w:val="00CC3BAF"/>
    <w:rsid w:val="00CC40AB"/>
    <w:rsid w:val="00CE34D6"/>
    <w:rsid w:val="00D05B54"/>
    <w:rsid w:val="00DF2383"/>
    <w:rsid w:val="00E7710F"/>
    <w:rsid w:val="00EC51B8"/>
    <w:rsid w:val="00EF4404"/>
    <w:rsid w:val="00F93851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paragraph" w:styleId="Heading1">
    <w:name w:val="heading 1"/>
    <w:basedOn w:val="Normal"/>
    <w:link w:val="Heading1Char"/>
    <w:uiPriority w:val="9"/>
    <w:qFormat/>
    <w:rsid w:val="008B2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23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B23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2022-12-22T11:07:00Z</dcterms:created>
  <dcterms:modified xsi:type="dcterms:W3CDTF">2022-12-22T11:07:00Z</dcterms:modified>
</cp:coreProperties>
</file>